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08182" w14:textId="77777777" w:rsidR="00C33ED9" w:rsidRDefault="004E746F" w:rsidP="00C33E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826F5">
        <w:rPr>
          <w:rFonts w:ascii="Times New Roman" w:hAnsi="Times New Roman" w:cs="Times New Roman"/>
          <w:sz w:val="28"/>
          <w:szCs w:val="28"/>
        </w:rPr>
        <w:t>Проект</w:t>
      </w:r>
    </w:p>
    <w:p w14:paraId="580EEA8E" w14:textId="41D553B5" w:rsidR="007826F5" w:rsidRPr="002A044B" w:rsidRDefault="004E746F" w:rsidP="00C33E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826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EE8070" w14:textId="77777777" w:rsidR="00C33ED9" w:rsidRDefault="00C33ED9" w:rsidP="00C33E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6F5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</w:t>
      </w:r>
    </w:p>
    <w:p w14:paraId="04664F2E" w14:textId="5DC21291" w:rsidR="004E746F" w:rsidRDefault="00C33ED9" w:rsidP="00C33E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6F5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794F2242" w14:textId="77777777" w:rsidR="00C33ED9" w:rsidRPr="007826F5" w:rsidRDefault="00C33ED9" w:rsidP="00C33E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B9BE7D" w14:textId="3DBB10D5" w:rsidR="004E746F" w:rsidRDefault="00832868" w:rsidP="00C33E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Правительства Кыргызской Республики «</w:t>
      </w:r>
      <w:r w:rsidRPr="00832868">
        <w:rPr>
          <w:rFonts w:ascii="Times New Roman" w:hAnsi="Times New Roman" w:cs="Times New Roman"/>
          <w:b/>
          <w:bCs/>
          <w:sz w:val="28"/>
          <w:szCs w:val="28"/>
        </w:rPr>
        <w:t>О вопросах создания органа пробации в Кыргызской Республике</w:t>
      </w:r>
      <w:r>
        <w:rPr>
          <w:rFonts w:ascii="Times New Roman" w:hAnsi="Times New Roman" w:cs="Times New Roman"/>
          <w:b/>
          <w:bCs/>
          <w:sz w:val="28"/>
          <w:szCs w:val="28"/>
        </w:rPr>
        <w:t>» от 31 декабря 2018 года №</w:t>
      </w:r>
      <w:r w:rsidRPr="00832868">
        <w:rPr>
          <w:rFonts w:ascii="Times New Roman" w:hAnsi="Times New Roman" w:cs="Times New Roman"/>
          <w:b/>
          <w:bCs/>
          <w:sz w:val="28"/>
          <w:szCs w:val="28"/>
        </w:rPr>
        <w:t xml:space="preserve"> 666</w:t>
      </w:r>
    </w:p>
    <w:p w14:paraId="3D806BE6" w14:textId="02B83904" w:rsidR="00FC3BDF" w:rsidRDefault="00FC3BDF" w:rsidP="00C33E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ADC0930" w14:textId="464AFF56" w:rsidR="002A044B" w:rsidRDefault="00BB7B3B" w:rsidP="002F42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D8734B" w:rsidRPr="00AE3FD2">
        <w:rPr>
          <w:rFonts w:ascii="Times New Roman" w:hAnsi="Times New Roman" w:cs="Times New Roman"/>
          <w:sz w:val="28"/>
          <w:szCs w:val="28"/>
        </w:rPr>
        <w:t xml:space="preserve"> </w:t>
      </w:r>
      <w:r w:rsidR="00832868">
        <w:rPr>
          <w:rFonts w:ascii="Times New Roman" w:hAnsi="Times New Roman" w:cs="Times New Roman"/>
          <w:sz w:val="28"/>
          <w:szCs w:val="28"/>
        </w:rPr>
        <w:t xml:space="preserve">дальнейшего развития и </w:t>
      </w:r>
      <w:r w:rsidR="00F243D6">
        <w:rPr>
          <w:rFonts w:ascii="Times New Roman" w:hAnsi="Times New Roman" w:cs="Times New Roman"/>
          <w:sz w:val="28"/>
          <w:szCs w:val="28"/>
        </w:rPr>
        <w:t xml:space="preserve">совершенствования </w:t>
      </w:r>
      <w:r w:rsidR="00D8734B" w:rsidRPr="00AE3FD2">
        <w:rPr>
          <w:rFonts w:ascii="Times New Roman" w:hAnsi="Times New Roman" w:cs="Times New Roman"/>
          <w:sz w:val="28"/>
          <w:szCs w:val="28"/>
        </w:rPr>
        <w:t>института пробации</w:t>
      </w:r>
      <w:r w:rsidR="00AE3FD2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r w:rsidR="00832868">
        <w:rPr>
          <w:rFonts w:ascii="Times New Roman" w:hAnsi="Times New Roman" w:cs="Times New Roman"/>
          <w:sz w:val="28"/>
          <w:szCs w:val="28"/>
        </w:rPr>
        <w:t>статьей 7 Закона Кыргызской Республики «</w:t>
      </w:r>
      <w:r w:rsidR="00832868" w:rsidRPr="00832868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законодательные акты по вопросам внедрения института пробации</w:t>
      </w:r>
      <w:r w:rsidR="00832868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AE3FD2">
        <w:rPr>
          <w:rFonts w:ascii="Times New Roman" w:hAnsi="Times New Roman" w:cs="Times New Roman"/>
          <w:sz w:val="28"/>
          <w:szCs w:val="28"/>
        </w:rPr>
        <w:t>статьями 10 и 17 конституционного З</w:t>
      </w:r>
      <w:r w:rsidR="002F4279">
        <w:rPr>
          <w:rFonts w:ascii="Times New Roman" w:hAnsi="Times New Roman" w:cs="Times New Roman"/>
          <w:sz w:val="28"/>
          <w:szCs w:val="28"/>
        </w:rPr>
        <w:t>акона Кыргызской Республики «О П</w:t>
      </w:r>
      <w:r w:rsidR="00AE3FD2">
        <w:rPr>
          <w:rFonts w:ascii="Times New Roman" w:hAnsi="Times New Roman" w:cs="Times New Roman"/>
          <w:sz w:val="28"/>
          <w:szCs w:val="28"/>
        </w:rPr>
        <w:t xml:space="preserve">равительстве Кыргызской </w:t>
      </w:r>
      <w:r w:rsidR="008A3AC8">
        <w:rPr>
          <w:rFonts w:ascii="Times New Roman" w:hAnsi="Times New Roman" w:cs="Times New Roman"/>
          <w:sz w:val="28"/>
          <w:szCs w:val="28"/>
        </w:rPr>
        <w:t>Республики» Правительство</w:t>
      </w:r>
      <w:r w:rsidR="002F4279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</w:t>
      </w:r>
      <w:r w:rsidR="00783353">
        <w:rPr>
          <w:rFonts w:ascii="Times New Roman" w:hAnsi="Times New Roman" w:cs="Times New Roman"/>
          <w:sz w:val="28"/>
          <w:szCs w:val="28"/>
        </w:rPr>
        <w:t>:</w:t>
      </w:r>
    </w:p>
    <w:p w14:paraId="74922DBB" w14:textId="6B5E818F" w:rsidR="00303F9E" w:rsidRPr="00303F9E" w:rsidRDefault="00303F9E" w:rsidP="00303F9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3F9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F9E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303F9E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законодательные акты по вопросам внедрения института пробации» от 31 декабря 2018 года № 666 следующее изменение:</w:t>
      </w:r>
    </w:p>
    <w:p w14:paraId="15FA74C4" w14:textId="2F955EB3" w:rsidR="00303F9E" w:rsidRPr="00303F9E" w:rsidRDefault="00303F9E" w:rsidP="00303F9E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3F9E">
        <w:rPr>
          <w:rFonts w:ascii="Times New Roman" w:hAnsi="Times New Roman" w:cs="Times New Roman"/>
          <w:sz w:val="28"/>
          <w:szCs w:val="28"/>
        </w:rPr>
        <w:t>приложение 2 к вышеуказанному постановлению изложить в редакции согласно прилож</w:t>
      </w:r>
      <w:r>
        <w:rPr>
          <w:rFonts w:ascii="Times New Roman" w:hAnsi="Times New Roman" w:cs="Times New Roman"/>
          <w:sz w:val="28"/>
          <w:szCs w:val="28"/>
        </w:rPr>
        <w:t>ению к настоящему постановлению.</w:t>
      </w:r>
    </w:p>
    <w:p w14:paraId="15BC7597" w14:textId="32B77B73" w:rsidR="00303F9E" w:rsidRPr="00303F9E" w:rsidRDefault="00303F9E" w:rsidP="00303F9E">
      <w:pPr>
        <w:widowControl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2</w:t>
      </w:r>
      <w:r w:rsidRPr="00303F9E">
        <w:rPr>
          <w:rFonts w:ascii="Times New Roman" w:eastAsia="SimSun" w:hAnsi="Times New Roman" w:cs="Times New Roman"/>
          <w:sz w:val="28"/>
          <w:szCs w:val="28"/>
          <w:lang w:eastAsia="ru-RU"/>
        </w:rPr>
        <w:t>.Настоящее постановление вступает в силу по истечении пятнадцати дней со дня официального опубликования.</w:t>
      </w:r>
    </w:p>
    <w:p w14:paraId="574E7714" w14:textId="548E2BDD" w:rsidR="00DD450A" w:rsidRDefault="00DD450A" w:rsidP="002F4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B783EF" w14:textId="77777777" w:rsidR="00BB7B3B" w:rsidRDefault="00BB7B3B" w:rsidP="00C33ED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2EB237D" w14:textId="77777777" w:rsidR="00F003A2" w:rsidRDefault="00DD450A" w:rsidP="00F003A2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50A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</w:p>
    <w:p w14:paraId="706FF57D" w14:textId="0EF1E58A" w:rsidR="00FC3BDF" w:rsidRPr="00DD450A" w:rsidRDefault="00F003A2" w:rsidP="00F003A2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Кыргызской Республики </w:t>
      </w:r>
      <w:r w:rsidR="00DD450A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450A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450A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450A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450A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450A" w:rsidRP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D450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152ED" w:rsidRPr="00DD45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FC3BDF" w:rsidRPr="00DD450A" w:rsidSect="00C33ED9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65F21" w14:textId="77777777" w:rsidR="00691356" w:rsidRDefault="00691356" w:rsidP="008C6353">
      <w:pPr>
        <w:spacing w:after="0" w:line="240" w:lineRule="auto"/>
      </w:pPr>
      <w:r>
        <w:separator/>
      </w:r>
    </w:p>
  </w:endnote>
  <w:endnote w:type="continuationSeparator" w:id="0">
    <w:p w14:paraId="65A1E792" w14:textId="77777777" w:rsidR="00691356" w:rsidRDefault="00691356" w:rsidP="008C6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234C7" w14:textId="77777777" w:rsidR="004B34E6" w:rsidRDefault="00370D89" w:rsidP="00370D89">
    <w:pPr>
      <w:tabs>
        <w:tab w:val="left" w:pos="7953"/>
      </w:tabs>
      <w:spacing w:after="0" w:line="240" w:lineRule="auto"/>
      <w:jc w:val="both"/>
      <w:rPr>
        <w:rFonts w:ascii="Times New Roman" w:eastAsia="Calibri" w:hAnsi="Times New Roman" w:cs="Times New Roman"/>
        <w:i/>
      </w:rPr>
    </w:pPr>
    <w:r w:rsidRPr="00370D89">
      <w:rPr>
        <w:rFonts w:ascii="Times New Roman" w:eastAsia="Calibri" w:hAnsi="Times New Roman" w:cs="Times New Roman"/>
        <w:i/>
      </w:rPr>
      <w:t xml:space="preserve">                                                 </w:t>
    </w:r>
    <w:r w:rsidR="004B34E6">
      <w:rPr>
        <w:rFonts w:ascii="Times New Roman" w:eastAsia="Calibri" w:hAnsi="Times New Roman" w:cs="Times New Roman"/>
        <w:i/>
      </w:rPr>
      <w:t xml:space="preserve">                           </w:t>
    </w:r>
    <w:r w:rsidRPr="00370D89">
      <w:rPr>
        <w:rFonts w:ascii="Times New Roman" w:eastAsia="Calibri" w:hAnsi="Times New Roman" w:cs="Times New Roman"/>
        <w:i/>
      </w:rPr>
      <w:t xml:space="preserve">   </w:t>
    </w:r>
    <w:proofErr w:type="spellStart"/>
    <w:r w:rsidR="004B34E6">
      <w:rPr>
        <w:rFonts w:ascii="Times New Roman" w:eastAsia="Calibri" w:hAnsi="Times New Roman" w:cs="Times New Roman"/>
        <w:i/>
      </w:rPr>
      <w:t>И.о</w:t>
    </w:r>
    <w:proofErr w:type="spellEnd"/>
    <w:r w:rsidR="004B34E6">
      <w:rPr>
        <w:rFonts w:ascii="Times New Roman" w:eastAsia="Calibri" w:hAnsi="Times New Roman" w:cs="Times New Roman"/>
        <w:i/>
      </w:rPr>
      <w:t xml:space="preserve">. министра юстиции  Кыргызской </w:t>
    </w:r>
    <w:r w:rsidR="004B34E6">
      <w:rPr>
        <w:rFonts w:ascii="Times New Roman" w:eastAsia="Calibri" w:hAnsi="Times New Roman" w:cs="Times New Roman"/>
        <w:i/>
      </w:rPr>
      <w:tab/>
      <w:t xml:space="preserve">Республики   </w:t>
    </w:r>
  </w:p>
  <w:p w14:paraId="135EA8AA" w14:textId="2E49F326" w:rsidR="00370D89" w:rsidRPr="00370D89" w:rsidRDefault="004B34E6" w:rsidP="004B34E6">
    <w:pPr>
      <w:spacing w:after="0" w:line="240" w:lineRule="auto"/>
      <w:jc w:val="both"/>
      <w:rPr>
        <w:rFonts w:ascii="Times New Roman" w:eastAsia="Calibri" w:hAnsi="Times New Roman" w:cs="Times New Roman"/>
        <w:i/>
      </w:rPr>
    </w:pPr>
    <w:r>
      <w:rPr>
        <w:rFonts w:ascii="Times New Roman" w:eastAsia="Calibri" w:hAnsi="Times New Roman" w:cs="Times New Roman"/>
        <w:i/>
      </w:rPr>
      <w:tab/>
      <w:t xml:space="preserve">             </w:t>
    </w:r>
    <w:r>
      <w:rPr>
        <w:rFonts w:ascii="Times New Roman" w:eastAsia="Calibri" w:hAnsi="Times New Roman" w:cs="Times New Roman"/>
        <w:i/>
      </w:rPr>
      <w:tab/>
    </w:r>
    <w:r>
      <w:rPr>
        <w:rFonts w:ascii="Times New Roman" w:eastAsia="Calibri" w:hAnsi="Times New Roman" w:cs="Times New Roman"/>
        <w:i/>
      </w:rPr>
      <w:tab/>
    </w:r>
    <w:r>
      <w:rPr>
        <w:rFonts w:ascii="Times New Roman" w:eastAsia="Calibri" w:hAnsi="Times New Roman" w:cs="Times New Roman"/>
        <w:i/>
      </w:rPr>
      <w:tab/>
    </w:r>
    <w:r>
      <w:rPr>
        <w:rFonts w:ascii="Times New Roman" w:eastAsia="Calibri" w:hAnsi="Times New Roman" w:cs="Times New Roman"/>
        <w:i/>
      </w:rPr>
      <w:tab/>
      <w:t xml:space="preserve"> </w:t>
    </w:r>
    <w:r>
      <w:rPr>
        <w:rFonts w:ascii="Times New Roman" w:eastAsia="Calibri" w:hAnsi="Times New Roman" w:cs="Times New Roman"/>
        <w:i/>
      </w:rPr>
      <w:t>М.Э</w:t>
    </w:r>
    <w:r>
      <w:rPr>
        <w:rFonts w:ascii="Times New Roman" w:eastAsia="Calibri" w:hAnsi="Times New Roman" w:cs="Times New Roman"/>
        <w:i/>
      </w:rPr>
      <w:t xml:space="preserve">. </w:t>
    </w:r>
    <w:proofErr w:type="spellStart"/>
    <w:r>
      <w:rPr>
        <w:rFonts w:ascii="Times New Roman" w:eastAsia="Calibri" w:hAnsi="Times New Roman" w:cs="Times New Roman"/>
        <w:i/>
      </w:rPr>
      <w:t>Канулькулов</w:t>
    </w:r>
    <w:proofErr w:type="spellEnd"/>
    <w:r>
      <w:rPr>
        <w:rFonts w:ascii="Times New Roman" w:eastAsia="Calibri" w:hAnsi="Times New Roman" w:cs="Times New Roman"/>
        <w:i/>
      </w:rPr>
      <w:t xml:space="preserve">  ________________________</w:t>
    </w:r>
  </w:p>
  <w:p w14:paraId="3DDEEBA6" w14:textId="225B5B9A" w:rsidR="00370D89" w:rsidRPr="00370D89" w:rsidRDefault="00370D89" w:rsidP="00370D89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 w:rsidRPr="00370D89">
      <w:rPr>
        <w:rFonts w:ascii="Times New Roman" w:eastAsia="Calibri" w:hAnsi="Times New Roman" w:cs="Times New Roman"/>
        <w:i/>
      </w:rPr>
      <w:t xml:space="preserve">                                                   </w:t>
    </w:r>
    <w:r w:rsidR="004B34E6">
      <w:rPr>
        <w:rFonts w:ascii="Times New Roman" w:eastAsia="Calibri" w:hAnsi="Times New Roman" w:cs="Times New Roman"/>
        <w:i/>
      </w:rPr>
      <w:t xml:space="preserve">                            </w:t>
    </w:r>
    <w:r w:rsidRPr="00370D89">
      <w:rPr>
        <w:rFonts w:ascii="Times New Roman" w:eastAsia="Calibri" w:hAnsi="Times New Roman" w:cs="Times New Roman"/>
        <w:i/>
      </w:rPr>
      <w:t>«      »______________2020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ACF32" w14:textId="77777777" w:rsidR="00691356" w:rsidRDefault="00691356" w:rsidP="008C6353">
      <w:pPr>
        <w:spacing w:after="0" w:line="240" w:lineRule="auto"/>
      </w:pPr>
      <w:r>
        <w:separator/>
      </w:r>
    </w:p>
  </w:footnote>
  <w:footnote w:type="continuationSeparator" w:id="0">
    <w:p w14:paraId="7208A8FF" w14:textId="77777777" w:rsidR="00691356" w:rsidRDefault="00691356" w:rsidP="008C6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1E16"/>
    <w:multiLevelType w:val="hybridMultilevel"/>
    <w:tmpl w:val="9B36ED52"/>
    <w:lvl w:ilvl="0" w:tplc="5EA41E1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F216A3"/>
    <w:multiLevelType w:val="hybridMultilevel"/>
    <w:tmpl w:val="8FF88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00BC6"/>
    <w:multiLevelType w:val="hybridMultilevel"/>
    <w:tmpl w:val="A78AD9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18"/>
    <w:rsid w:val="00216D26"/>
    <w:rsid w:val="00283EA7"/>
    <w:rsid w:val="002A044B"/>
    <w:rsid w:val="002F4279"/>
    <w:rsid w:val="00303F9E"/>
    <w:rsid w:val="00370D89"/>
    <w:rsid w:val="003B1F7A"/>
    <w:rsid w:val="004B34E6"/>
    <w:rsid w:val="004B78FD"/>
    <w:rsid w:val="004E746F"/>
    <w:rsid w:val="0053182F"/>
    <w:rsid w:val="00531880"/>
    <w:rsid w:val="0053230A"/>
    <w:rsid w:val="00544415"/>
    <w:rsid w:val="00643C48"/>
    <w:rsid w:val="00691356"/>
    <w:rsid w:val="006C3F5C"/>
    <w:rsid w:val="006E685A"/>
    <w:rsid w:val="006F54C9"/>
    <w:rsid w:val="007152ED"/>
    <w:rsid w:val="00734CF2"/>
    <w:rsid w:val="00746A2A"/>
    <w:rsid w:val="007713CE"/>
    <w:rsid w:val="007826F5"/>
    <w:rsid w:val="00783353"/>
    <w:rsid w:val="007C714A"/>
    <w:rsid w:val="00806D24"/>
    <w:rsid w:val="00832868"/>
    <w:rsid w:val="008A3AC8"/>
    <w:rsid w:val="008C6353"/>
    <w:rsid w:val="008E17C4"/>
    <w:rsid w:val="00944B77"/>
    <w:rsid w:val="00AE3FD2"/>
    <w:rsid w:val="00BB7B3B"/>
    <w:rsid w:val="00BC12CD"/>
    <w:rsid w:val="00C33ED9"/>
    <w:rsid w:val="00CB62FB"/>
    <w:rsid w:val="00CE088F"/>
    <w:rsid w:val="00D81B43"/>
    <w:rsid w:val="00D86D15"/>
    <w:rsid w:val="00D8734B"/>
    <w:rsid w:val="00DD450A"/>
    <w:rsid w:val="00E27E78"/>
    <w:rsid w:val="00F003A2"/>
    <w:rsid w:val="00F243D6"/>
    <w:rsid w:val="00F40C57"/>
    <w:rsid w:val="00FA691D"/>
    <w:rsid w:val="00FC3BDF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21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4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6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6353"/>
  </w:style>
  <w:style w:type="paragraph" w:styleId="a6">
    <w:name w:val="footer"/>
    <w:basedOn w:val="a"/>
    <w:link w:val="a7"/>
    <w:uiPriority w:val="99"/>
    <w:unhideWhenUsed/>
    <w:rsid w:val="008C6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6353"/>
  </w:style>
  <w:style w:type="paragraph" w:customStyle="1" w:styleId="tkTekst">
    <w:name w:val="_Текст обычный (tkTekst)"/>
    <w:basedOn w:val="a"/>
    <w:rsid w:val="00303F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4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6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6353"/>
  </w:style>
  <w:style w:type="paragraph" w:styleId="a6">
    <w:name w:val="footer"/>
    <w:basedOn w:val="a"/>
    <w:link w:val="a7"/>
    <w:uiPriority w:val="99"/>
    <w:unhideWhenUsed/>
    <w:rsid w:val="008C6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6353"/>
  </w:style>
  <w:style w:type="paragraph" w:customStyle="1" w:styleId="tkTekst">
    <w:name w:val="_Текст обычный (tkTekst)"/>
    <w:basedOn w:val="a"/>
    <w:rsid w:val="00303F9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Толомушев Жыргалбек</dc:creator>
  <cp:keywords/>
  <dc:description/>
  <cp:lastModifiedBy>user</cp:lastModifiedBy>
  <cp:revision>10</cp:revision>
  <cp:lastPrinted>2020-08-25T12:46:00Z</cp:lastPrinted>
  <dcterms:created xsi:type="dcterms:W3CDTF">2020-05-04T05:14:00Z</dcterms:created>
  <dcterms:modified xsi:type="dcterms:W3CDTF">2020-08-25T13:31:00Z</dcterms:modified>
</cp:coreProperties>
</file>